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MANUTENZIONE DELLE AREE VERDI DI PERTINENZA DEGLI IMMOBILI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F – VERBALE DI RICONSEGNA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Categoria Merceologica 3 - Servizi di Manutenzione del Verde</w:t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tabs>
          <w:tab w:val="clear" w:pos="708"/>
          <w:tab w:val="left" w:pos="390" w:leader="none"/>
          <w:tab w:val="left" w:pos="1440" w:leader="none"/>
          <w:tab w:val="left" w:pos="2160" w:leader="none"/>
        </w:tabs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Style w:val="Absatz-Standardschriftart"/>
          <w:rFonts w:eastAsia="Times New Roman" w:cs="Courier;Courier New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8"/>
          <w:szCs w:val="28"/>
          <w:u w:val="none"/>
          <w:shd w:fill="auto" w:val="clear"/>
          <w:em w:val="none"/>
          <w:lang w:val="it-IT" w:eastAsia="it-IT" w:bidi="ar-SA"/>
        </w:rPr>
        <w:t>LOTTO 1: ENTI DELL’AMBITO TERRITORIALE DELLA CITTÀ METROPOLITANA DI TORINO - CIG A03C7EE399</w:t>
      </w:r>
    </w:p>
    <w:p>
      <w:pPr>
        <w:pStyle w:val="Normal"/>
        <w:rPr>
          <w:b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RICONSEGNA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spacing w:lineRule="auto" w:line="360"/>
        <w:jc w:val="both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bookmarkStart w:id="0" w:name="_Hlk89111552"/>
      <w:r>
        <w:rPr/>
        <w:t xml:space="preserve">Il/La sottoscritto/a________________________________________________________________________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in data 30/09/2024 è stata stipulata una Convenzione tra la Città Metropolitana di Torino e il Fornitore per l’affidamento dei servizi di manutenzione delle aree verdi di pertinenza degli immobili, Lotto 1, </w:t>
      </w:r>
      <w:r>
        <w:rPr>
          <w:rStyle w:val="Absatz-Standardschriftart"/>
          <w:rFonts w:eastAsia="Times New Roman" w:cs="Courier;Courier New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4"/>
          <w:szCs w:val="24"/>
          <w:u w:val="none"/>
          <w:shd w:fill="auto" w:val="clear"/>
          <w:em w:val="none"/>
          <w:lang w:val="it-IT" w:eastAsia="it-IT" w:bidi="ar-SA"/>
        </w:rPr>
        <w:t xml:space="preserve">CIG A03C7EE399, </w:t>
      </w:r>
      <w:r>
        <w:rPr/>
        <w:t>ai sensi dell’art. 59 del D.Lgs 36/2023; 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 _________________;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eventuale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parti;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in data ___/___/____ è stato firmato il Verbale di Presa di Consegna relativo agli immobili oggetto dell’OdF/OAF.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Le parti, con la firma del presente Verbale di Riconsegna, attestano la cessazione delle attività da parte del Fornitore presso i seguenti immobili.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tbl>
      <w:tblPr>
        <w:tblStyle w:val="TableGrid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8"/>
        <w:gridCol w:w="3059"/>
        <w:gridCol w:w="3351"/>
      </w:tblGrid>
      <w:tr>
        <w:trPr/>
        <w:tc>
          <w:tcPr>
            <w:tcW w:w="3218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IMMOBILE</w:t>
            </w:r>
          </w:p>
        </w:tc>
        <w:tc>
          <w:tcPr>
            <w:tcW w:w="3059" w:type="dxa"/>
            <w:tcBorders/>
            <w:shd w:color="auto" w:fill="8EAADB" w:themeFill="accent1" w:themeFillTint="99" w:val="clea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lang w:bidi="ar-SA"/>
              </w:rPr>
              <w:t>INDIRIZZO</w:t>
            </w:r>
          </w:p>
        </w:tc>
      </w:tr>
      <w:tr>
        <w:trPr/>
        <w:tc>
          <w:tcPr>
            <w:tcW w:w="32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  <w:tr>
        <w:trPr/>
        <w:tc>
          <w:tcPr>
            <w:tcW w:w="32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0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Cs/>
        </w:rPr>
      </w:pPr>
      <w:r>
        <w:rPr>
          <w:b/>
          <w:bCs/>
        </w:rPr>
        <w:t>ALLEGATI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Allegare documentazione tecnica e amministrativa prodotta durante il servizio (es. anagrafica del verde, rapporti di intervento, report, ecc.) da rendere disponibile all’Amministrazione Contraente.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  <w:t>Luogo e data, ___________________________________________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1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900" w:type="dxa"/>
      <w:jc w:val="left"/>
      <w:tblInd w:w="70" w:type="dxa"/>
      <w:tblLayout w:type="fixed"/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5400"/>
      <w:gridCol w:w="2880"/>
      <w:gridCol w:w="1620"/>
    </w:tblGrid>
    <w:tr>
      <w:trPr>
        <w:trHeight w:val="541" w:hRule="atLeast"/>
      </w:trPr>
      <w:tc>
        <w:tcPr>
          <w:tcW w:w="540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>Allegato F – Verbale di Riconsegna</w:t>
          </w:r>
        </w:p>
      </w:tc>
      <w:tc>
        <w:tcPr>
          <w:tcW w:w="288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rPr>
              <w:sz w:val="20"/>
            </w:rPr>
          </w:pPr>
          <w:r>
            <w:rPr>
              <w:sz w:val="20"/>
            </w:rPr>
          </w:r>
        </w:p>
      </w:tc>
      <w:tc>
        <w:tcPr>
          <w:tcW w:w="1620" w:type="dxa"/>
          <w:tcBorders>
            <w:top w:val="single" w:sz="4" w:space="0" w:color="002060"/>
          </w:tcBorders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500" w:leader="none"/>
            </w:tabs>
            <w:rPr>
              <w:rFonts w:cs="Calibri"/>
              <w:i/>
              <w:i/>
              <w:sz w:val="18"/>
              <w:szCs w:val="18"/>
            </w:rPr>
          </w:pPr>
          <w:r>
            <w:rPr>
              <w:rFonts w:cs="Calibri"/>
              <w:sz w:val="18"/>
              <w:szCs w:val="18"/>
            </w:rPr>
            <w:t xml:space="preserve">Pag.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PAGE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  <w:r>
            <w:rPr>
              <w:rFonts w:cs="Calibri"/>
              <w:sz w:val="18"/>
              <w:szCs w:val="18"/>
            </w:rPr>
            <w:t xml:space="preserve"> di </w:t>
          </w:r>
          <w:r>
            <w:rPr>
              <w:rFonts w:cs="Calibri"/>
              <w:sz w:val="18"/>
              <w:szCs w:val="18"/>
            </w:rPr>
            <w:fldChar w:fldCharType="begin"/>
          </w:r>
          <w:r>
            <w:rPr>
              <w:sz w:val="18"/>
              <w:szCs w:val="18"/>
              <w:rFonts w:cs="Calibri"/>
            </w:rPr>
            <w:instrText xml:space="preserve"> NUMPAGES </w:instrText>
          </w:r>
          <w:r>
            <w:rPr>
              <w:sz w:val="18"/>
              <w:szCs w:val="18"/>
              <w:rFonts w:cs="Calibri"/>
            </w:rPr>
            <w:fldChar w:fldCharType="separate"/>
          </w:r>
          <w:r>
            <w:rPr>
              <w:sz w:val="18"/>
              <w:szCs w:val="18"/>
              <w:rFonts w:cs="Calibri"/>
            </w:rPr>
            <w:t>3</w:t>
          </w:r>
          <w:r>
            <w:rPr>
              <w:sz w:val="18"/>
              <w:szCs w:val="18"/>
              <w:rFonts w:cs="Calibri"/>
            </w:rPr>
            <w:fldChar w:fldCharType="end"/>
          </w:r>
        </w:p>
      </w:tc>
    </w:tr>
  </w:tbl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Copia Picture 6 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opia Picture 6 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Absatz-Standardschriftart">
    <w:name w:val="Absatz-Standardschriftar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<Relationship Id="rId14" Type="http://schemas.openxmlformats.org/officeDocument/2006/relationships/customXml" Target="../customXml/item2.xml"/><Relationship Id="rId15" Type="http://schemas.openxmlformats.org/officeDocument/2006/relationships/customXml" Target="../customXml/item3.xml"/><Relationship Id="rId16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A909FC-1002-49A1-8917-BEDD253C06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79701B-F8E4-44F5-A355-C4DC023B13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LibreOffice/7.5.8.2$Windows_X86_64 LibreOffice_project/f718d63693263970429a68f568db6046aaa9df01</Application>
  <AppVersion>15.0000</AppVersion>
  <Pages>3</Pages>
  <Words>340</Words>
  <Characters>2671</Characters>
  <CharactersWithSpaces>2977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2021-11-29T09:00:00Z</dcterms:created>
  <dc:creator/>
  <dc:description/>
  <dc:language>it-IT</dc:language>
  <cp:lastModifiedBy/>
  <dcterms:modified xsi:type="dcterms:W3CDTF">2024-10-02T09:12:50Z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